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F24C" w14:textId="77777777" w:rsidR="0045769C" w:rsidRPr="00047834" w:rsidRDefault="0045769C" w:rsidP="0045769C">
      <w:pPr>
        <w:rPr>
          <w:rFonts w:ascii="Arial" w:eastAsia="Arial" w:hAnsi="Arial" w:cs="Arial"/>
          <w:color w:val="00A8BD"/>
          <w:sz w:val="28"/>
          <w:szCs w:val="28"/>
          <w:lang w:val="en-GB"/>
        </w:rPr>
      </w:pPr>
      <w:bookmarkStart w:id="0" w:name="_Toc27393557"/>
      <w:r w:rsidRPr="00047834">
        <w:rPr>
          <w:rFonts w:ascii="Arial" w:eastAsia="Arial" w:hAnsi="Arial" w:cs="Arial"/>
          <w:b/>
          <w:bCs/>
          <w:color w:val="00A8BD"/>
          <w:sz w:val="28"/>
          <w:szCs w:val="28"/>
          <w:lang w:val="en-GB"/>
        </w:rPr>
        <w:t>Data Breach Near-Miss Register</w:t>
      </w:r>
      <w:bookmarkEnd w:id="0"/>
    </w:p>
    <w:p w14:paraId="1F660DAD" w14:textId="77777777" w:rsidR="0045769C" w:rsidRPr="00047834" w:rsidRDefault="0045769C" w:rsidP="0045769C">
      <w:pPr>
        <w:rPr>
          <w:rFonts w:ascii="Arial" w:eastAsia="Arial" w:hAnsi="Arial" w:cs="Arial"/>
          <w:color w:val="00A8BD"/>
          <w:lang w:val="en-GB"/>
        </w:rPr>
      </w:pPr>
    </w:p>
    <w:p w14:paraId="292764F0" w14:textId="77777777" w:rsidR="0045769C" w:rsidRPr="00047834" w:rsidRDefault="0045769C" w:rsidP="0045769C">
      <w:pPr>
        <w:rPr>
          <w:rFonts w:ascii="Arial" w:eastAsia="Arial" w:hAnsi="Arial" w:cs="Arial"/>
          <w:color w:val="00A8BD"/>
          <w:lang w:val="en-GB"/>
        </w:rPr>
      </w:pPr>
    </w:p>
    <w:p w14:paraId="675822C7" w14:textId="77777777" w:rsidR="0045769C" w:rsidRPr="00047834" w:rsidRDefault="0045769C" w:rsidP="0045769C">
      <w:pPr>
        <w:rPr>
          <w:rFonts w:ascii="Arial" w:eastAsia="Arial" w:hAnsi="Arial" w:cs="Arial"/>
          <w:b/>
          <w:bCs/>
          <w:color w:val="00A8BD"/>
          <w:lang w:val="en-GB"/>
        </w:rPr>
      </w:pPr>
      <w:r w:rsidRPr="00047834">
        <w:rPr>
          <w:rFonts w:ascii="Arial" w:eastAsia="Arial" w:hAnsi="Arial" w:cs="Arial"/>
          <w:b/>
          <w:bCs/>
          <w:color w:val="00A8BD"/>
          <w:lang w:val="en-GB"/>
        </w:rPr>
        <w:t xml:space="preserve">Guidance Notes </w:t>
      </w:r>
    </w:p>
    <w:p w14:paraId="3B3B1318" w14:textId="77777777" w:rsidR="0045769C" w:rsidRPr="00EA79F7" w:rsidRDefault="0045769C" w:rsidP="0045769C">
      <w:pPr>
        <w:jc w:val="both"/>
        <w:rPr>
          <w:rFonts w:ascii="Arial" w:eastAsia="Arial" w:hAnsi="Arial" w:cs="Arial"/>
          <w:lang w:val="en-GB"/>
        </w:rPr>
      </w:pPr>
    </w:p>
    <w:p w14:paraId="645861A6" w14:textId="77777777" w:rsidR="0045769C" w:rsidRPr="00EA79F7" w:rsidRDefault="0045769C" w:rsidP="0045769C">
      <w:pPr>
        <w:jc w:val="both"/>
        <w:rPr>
          <w:rFonts w:ascii="Arial" w:eastAsia="Arial" w:hAnsi="Arial" w:cs="Arial"/>
          <w:lang w:val="en-GB"/>
        </w:rPr>
      </w:pPr>
      <w:r w:rsidRPr="00EA79F7">
        <w:rPr>
          <w:rFonts w:ascii="Arial" w:eastAsia="Arial" w:hAnsi="Arial" w:cs="Arial"/>
          <w:lang w:val="en-GB"/>
        </w:rPr>
        <w:t xml:space="preserve">This can be a persuasive document if ever dealing with the Information Commissioner in relation to a different event as it evidences the fact </w:t>
      </w:r>
      <w:r>
        <w:rPr>
          <w:rFonts w:ascii="Arial" w:eastAsia="Arial" w:hAnsi="Arial" w:cs="Arial"/>
          <w:lang w:val="en-GB"/>
        </w:rPr>
        <w:t xml:space="preserve">that </w:t>
      </w:r>
      <w:r w:rsidRPr="00EA79F7">
        <w:rPr>
          <w:rFonts w:ascii="Arial" w:eastAsia="Arial" w:hAnsi="Arial" w:cs="Arial"/>
          <w:lang w:val="en-GB"/>
        </w:rPr>
        <w:t xml:space="preserve">you review and monitor your security performance. </w:t>
      </w:r>
    </w:p>
    <w:p w14:paraId="2DA706A8" w14:textId="77777777" w:rsidR="0045769C" w:rsidRPr="00EA79F7" w:rsidRDefault="0045769C" w:rsidP="0045769C">
      <w:pPr>
        <w:jc w:val="both"/>
        <w:rPr>
          <w:rFonts w:ascii="Arial" w:eastAsia="Arial" w:hAnsi="Arial" w:cs="Arial"/>
          <w:lang w:val="en-GB"/>
        </w:rPr>
      </w:pPr>
    </w:p>
    <w:p w14:paraId="7BB71D57" w14:textId="77777777" w:rsidR="0045769C" w:rsidRPr="00EA79F7" w:rsidRDefault="0045769C" w:rsidP="0045769C">
      <w:pPr>
        <w:jc w:val="both"/>
        <w:rPr>
          <w:rFonts w:ascii="Arial" w:eastAsia="Arial" w:hAnsi="Arial" w:cs="Arial"/>
          <w:lang w:val="en-GB"/>
        </w:rPr>
      </w:pPr>
      <w:r w:rsidRPr="00EA79F7">
        <w:rPr>
          <w:rFonts w:ascii="Arial" w:eastAsia="Arial" w:hAnsi="Arial" w:cs="Arial"/>
          <w:lang w:val="en-GB"/>
        </w:rPr>
        <w:t xml:space="preserve">If you have had a data breach </w:t>
      </w:r>
      <w:r>
        <w:rPr>
          <w:rFonts w:ascii="Arial" w:eastAsia="Arial" w:hAnsi="Arial" w:cs="Arial"/>
          <w:lang w:val="en-GB"/>
        </w:rPr>
        <w:t>that</w:t>
      </w:r>
      <w:r w:rsidRPr="00EA79F7">
        <w:rPr>
          <w:rFonts w:ascii="Arial" w:eastAsia="Arial" w:hAnsi="Arial" w:cs="Arial"/>
          <w:lang w:val="en-GB"/>
        </w:rPr>
        <w:t xml:space="preserve"> you have decided not to report to the ICO, you must record it along with a precis of your decision-making process. Should you find that the matter is reported to the ICO by a third </w:t>
      </w:r>
      <w:proofErr w:type="gramStart"/>
      <w:r w:rsidRPr="00EA79F7">
        <w:rPr>
          <w:rFonts w:ascii="Arial" w:eastAsia="Arial" w:hAnsi="Arial" w:cs="Arial"/>
          <w:lang w:val="en-GB"/>
        </w:rPr>
        <w:t>party</w:t>
      </w:r>
      <w:proofErr w:type="gramEnd"/>
      <w:r w:rsidRPr="00EA79F7">
        <w:rPr>
          <w:rFonts w:ascii="Arial" w:eastAsia="Arial" w:hAnsi="Arial" w:cs="Arial"/>
          <w:lang w:val="en-GB"/>
        </w:rPr>
        <w:t xml:space="preserve"> and you have not reported it yourself, you will need a record of your decision-making process and your reasons for not reporting to provide to the ICO.</w:t>
      </w:r>
    </w:p>
    <w:p w14:paraId="3859031F" w14:textId="5E421C49" w:rsidR="005905C0" w:rsidRDefault="005905C0"/>
    <w:p w14:paraId="294407E5" w14:textId="31EF9AD5" w:rsidR="0045769C" w:rsidRDefault="0045769C"/>
    <w:p w14:paraId="5013B186" w14:textId="1E8E3AD9" w:rsidR="0045769C" w:rsidRDefault="0045769C"/>
    <w:p w14:paraId="51745027" w14:textId="7633C048" w:rsidR="0045769C" w:rsidRDefault="0045769C"/>
    <w:p w14:paraId="3A647B60" w14:textId="3BDDD709" w:rsidR="0045769C" w:rsidRDefault="0045769C"/>
    <w:p w14:paraId="488F40D9" w14:textId="3AB790BC" w:rsidR="0045769C" w:rsidRDefault="0045769C"/>
    <w:p w14:paraId="2F385636" w14:textId="1F502E42" w:rsidR="0045769C" w:rsidRDefault="0045769C"/>
    <w:p w14:paraId="620B6F3E" w14:textId="6BB7927C" w:rsidR="0045769C" w:rsidRDefault="0045769C"/>
    <w:p w14:paraId="7C7B8DA3" w14:textId="2AF5AA51" w:rsidR="0045769C" w:rsidRDefault="0045769C"/>
    <w:p w14:paraId="2D93A1E5" w14:textId="13B69813" w:rsidR="0045769C" w:rsidRDefault="0045769C"/>
    <w:p w14:paraId="5EF4C81F" w14:textId="6FAE4871" w:rsidR="0045769C" w:rsidRDefault="0045769C"/>
    <w:p w14:paraId="0C1E0892" w14:textId="773B83B4" w:rsidR="0045769C" w:rsidRDefault="0045769C"/>
    <w:p w14:paraId="41389936" w14:textId="335A7A2B" w:rsidR="0045769C" w:rsidRDefault="0045769C"/>
    <w:p w14:paraId="310D9D63" w14:textId="725BA9AA" w:rsidR="0045769C" w:rsidRDefault="0045769C"/>
    <w:p w14:paraId="4188E2A2" w14:textId="3B6B2EB4" w:rsidR="0045769C" w:rsidRDefault="0045769C"/>
    <w:p w14:paraId="19EB7EAB" w14:textId="7A672056" w:rsidR="0045769C" w:rsidRDefault="0045769C"/>
    <w:p w14:paraId="6150889D" w14:textId="6995D529" w:rsidR="0045769C" w:rsidRDefault="0045769C"/>
    <w:p w14:paraId="341F75D7" w14:textId="35F87AD2" w:rsidR="0045769C" w:rsidRDefault="0045769C"/>
    <w:p w14:paraId="188C893B" w14:textId="62796616" w:rsidR="0045769C" w:rsidRDefault="0045769C"/>
    <w:p w14:paraId="664E4909" w14:textId="6454BF73" w:rsidR="0045769C" w:rsidRDefault="0045769C"/>
    <w:p w14:paraId="22418F2C" w14:textId="481E5025" w:rsidR="0045769C" w:rsidRDefault="0045769C"/>
    <w:p w14:paraId="4DF56805" w14:textId="5AA453B8" w:rsidR="0045769C" w:rsidRDefault="0045769C"/>
    <w:p w14:paraId="6D2C93C1" w14:textId="622D521D" w:rsidR="0045769C" w:rsidRDefault="0045769C"/>
    <w:p w14:paraId="7FB41E3D" w14:textId="3BF90618" w:rsidR="0045769C" w:rsidRDefault="0045769C"/>
    <w:p w14:paraId="5B6B8AFA" w14:textId="47BF84DE" w:rsidR="0045769C" w:rsidRDefault="0045769C"/>
    <w:p w14:paraId="19590FA5" w14:textId="08B9DC00" w:rsidR="0045769C" w:rsidRDefault="0045769C"/>
    <w:p w14:paraId="5D39A22C" w14:textId="070F5857" w:rsidR="0045769C" w:rsidRDefault="0045769C"/>
    <w:p w14:paraId="72BCB9B9" w14:textId="4D2DF048" w:rsidR="0045769C" w:rsidRDefault="0045769C"/>
    <w:p w14:paraId="7667E095" w14:textId="0A1F9996" w:rsidR="0045769C" w:rsidRDefault="0045769C"/>
    <w:p w14:paraId="7953C0DE" w14:textId="1D1AF964" w:rsidR="0045769C" w:rsidRDefault="0045769C"/>
    <w:p w14:paraId="2EDE24CE" w14:textId="1B36C483" w:rsidR="0045769C" w:rsidRDefault="0045769C"/>
    <w:p w14:paraId="1F1D889E" w14:textId="4B0EE3A0" w:rsidR="0045769C" w:rsidRDefault="0045769C"/>
    <w:p w14:paraId="153F3CE1" w14:textId="360F4FB7" w:rsidR="0045769C" w:rsidRDefault="0045769C"/>
    <w:p w14:paraId="0472005E" w14:textId="2484C44E" w:rsidR="0045769C" w:rsidRDefault="0045769C"/>
    <w:p w14:paraId="146BB9FB" w14:textId="03CA9D44" w:rsidR="0045769C" w:rsidRDefault="0045769C"/>
    <w:p w14:paraId="365BF5AB" w14:textId="77777777" w:rsidR="00B542CF" w:rsidRPr="008C4B0F" w:rsidRDefault="00B542CF" w:rsidP="00B542CF">
      <w:pPr>
        <w:jc w:val="both"/>
        <w:rPr>
          <w:rFonts w:ascii="Arial" w:hAnsi="Arial" w:cs="Arial"/>
          <w:b/>
          <w:bCs/>
          <w:color w:val="00A8BD"/>
          <w:lang w:val="en-GB"/>
        </w:rPr>
      </w:pPr>
      <w:r w:rsidRPr="008C4B0F">
        <w:rPr>
          <w:rFonts w:ascii="Arial" w:hAnsi="Arial" w:cs="Arial"/>
          <w:b/>
          <w:bCs/>
          <w:color w:val="00A8BD"/>
          <w:lang w:val="en-GB"/>
        </w:rPr>
        <w:t>DATA BREACH NEAR-MISS REGISTER OF:</w:t>
      </w:r>
    </w:p>
    <w:p w14:paraId="00EC8022" w14:textId="77777777" w:rsidR="00B542CF" w:rsidRPr="00EA79F7" w:rsidRDefault="00B542CF" w:rsidP="00B542CF">
      <w:pPr>
        <w:jc w:val="both"/>
        <w:rPr>
          <w:rFonts w:ascii="Arial" w:hAnsi="Arial" w:cs="Arial"/>
          <w:lang w:val="en-GB"/>
        </w:rPr>
      </w:pPr>
    </w:p>
    <w:p w14:paraId="0BFC581E" w14:textId="70752718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  <w:r w:rsidRPr="7C00D1C8">
        <w:rPr>
          <w:rFonts w:ascii="Arial" w:hAnsi="Arial" w:cs="Arial"/>
          <w:b/>
          <w:bCs/>
          <w:lang w:val="en-GB"/>
        </w:rPr>
        <w:t xml:space="preserve">[INSERT NAME OF </w:t>
      </w:r>
      <w:r w:rsidR="1E54A7A1" w:rsidRPr="7C00D1C8">
        <w:rPr>
          <w:rFonts w:ascii="Arial" w:hAnsi="Arial" w:cs="Arial"/>
          <w:b/>
          <w:bCs/>
          <w:lang w:val="en-GB"/>
        </w:rPr>
        <w:t>HEALTHCARE PROFESSIONAL</w:t>
      </w:r>
      <w:r w:rsidRPr="7C00D1C8">
        <w:rPr>
          <w:rFonts w:ascii="Arial" w:hAnsi="Arial" w:cs="Arial"/>
          <w:b/>
          <w:bCs/>
          <w:lang w:val="en-GB"/>
        </w:rPr>
        <w:t>]</w:t>
      </w:r>
    </w:p>
    <w:p w14:paraId="6ACD407A" w14:textId="77777777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5F2F7BE5" w14:textId="77777777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BUSINESS ADDRESS]</w:t>
      </w:r>
    </w:p>
    <w:p w14:paraId="3BB0F442" w14:textId="77777777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0E974951" w14:textId="77777777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ICO REGISTRATION NUMBER]</w:t>
      </w:r>
    </w:p>
    <w:p w14:paraId="5CE46AE3" w14:textId="77777777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41E564BA" w14:textId="77777777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[INSERT DATE]</w:t>
      </w:r>
    </w:p>
    <w:p w14:paraId="1855FA61" w14:textId="77777777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357327AB" w14:textId="77777777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1DC58917" w14:textId="44EDE7A9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>Policy became operational on: [1 January 202</w:t>
      </w:r>
      <w:r w:rsidR="008C4B0F">
        <w:rPr>
          <w:rFonts w:ascii="Arial" w:hAnsi="Arial" w:cs="Arial"/>
          <w:b/>
          <w:bCs/>
          <w:lang w:val="en-GB"/>
        </w:rPr>
        <w:t>3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3E28F326" w14:textId="77777777" w:rsidR="00B542CF" w:rsidRPr="00EA79F7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4404D0B2" w14:textId="3F2839C3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  <w:r w:rsidRPr="00EA79F7">
        <w:rPr>
          <w:rFonts w:ascii="Arial" w:hAnsi="Arial" w:cs="Arial"/>
          <w:b/>
          <w:bCs/>
          <w:lang w:val="en-GB"/>
        </w:rPr>
        <w:t xml:space="preserve">Next </w:t>
      </w:r>
      <w:r>
        <w:rPr>
          <w:rFonts w:ascii="Arial" w:hAnsi="Arial" w:cs="Arial"/>
          <w:b/>
          <w:bCs/>
          <w:lang w:val="en-GB"/>
        </w:rPr>
        <w:t>r</w:t>
      </w:r>
      <w:r w:rsidRPr="00EA79F7">
        <w:rPr>
          <w:rFonts w:ascii="Arial" w:hAnsi="Arial" w:cs="Arial"/>
          <w:b/>
          <w:bCs/>
          <w:lang w:val="en-GB"/>
        </w:rPr>
        <w:t>eview date: [1 January 202</w:t>
      </w:r>
      <w:r w:rsidR="008C4B0F">
        <w:rPr>
          <w:rFonts w:ascii="Arial" w:hAnsi="Arial" w:cs="Arial"/>
          <w:b/>
          <w:bCs/>
          <w:lang w:val="en-GB"/>
        </w:rPr>
        <w:t>4</w:t>
      </w:r>
      <w:r w:rsidRPr="00EA79F7">
        <w:rPr>
          <w:rFonts w:ascii="Arial" w:hAnsi="Arial" w:cs="Arial"/>
          <w:b/>
          <w:bCs/>
          <w:lang w:val="en-GB"/>
        </w:rPr>
        <w:t>]</w:t>
      </w:r>
    </w:p>
    <w:p w14:paraId="0DD1335C" w14:textId="2DAC113C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3D1E0935" w14:textId="44540AFF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6736C32F" w14:textId="3AEAC727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5BE6FE48" w14:textId="47B5E533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2826B596" w14:textId="70111015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59A2F89A" w14:textId="5C281944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095E2012" w14:textId="7B010842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71A6D53E" w14:textId="284FA2BC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1222DFD7" w14:textId="5EF1F0E7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02B3B7CC" w14:textId="439EB379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3A5802CD" w14:textId="5D7034C8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34A5D358" w14:textId="58A9A604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7F52D97E" w14:textId="286EA226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374F4A85" w14:textId="77EAAB6D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00BF7002" w14:textId="4B38B67F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59BE01B3" w14:textId="695413FB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598F69DC" w14:textId="6DDD096A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53BF284F" w14:textId="677A41D4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583C47C4" w14:textId="1B9A1DAC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0270FF71" w14:textId="44044F1E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745C0D29" w14:textId="0A71D7E2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4C73A17D" w14:textId="0B070E95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28C71943" w14:textId="7920DC7A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7CB73CE9" w14:textId="1CA8BBF2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103EEBCA" w14:textId="58E852B0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63B90D84" w14:textId="4D486A27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6E1D34E7" w14:textId="718380D8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23725E6A" w14:textId="759CC007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197FBD3D" w14:textId="548B87D4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07E6B27A" w14:textId="3859995C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605D2A3F" w14:textId="712AAC31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0D1CD6EE" w14:textId="266E1725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687AA022" w14:textId="435E334F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7DFB4FE1" w14:textId="77777777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  <w:sectPr w:rsidR="00B542C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3990CE" w14:textId="5237A3BD" w:rsidR="00144788" w:rsidRPr="000825C8" w:rsidRDefault="00144788" w:rsidP="00144788">
      <w:pPr>
        <w:rPr>
          <w:rFonts w:ascii="Arial" w:eastAsia="Arial" w:hAnsi="Arial" w:cs="Arial"/>
          <w:b/>
          <w:bCs/>
          <w:color w:val="00A8BD"/>
          <w:lang w:val="en-GB"/>
        </w:rPr>
      </w:pPr>
      <w:r w:rsidRPr="000825C8">
        <w:rPr>
          <w:rFonts w:ascii="Arial" w:eastAsia="Arial" w:hAnsi="Arial" w:cs="Arial"/>
          <w:b/>
          <w:bCs/>
          <w:color w:val="00A8BD"/>
          <w:lang w:val="en-GB"/>
        </w:rPr>
        <w:lastRenderedPageBreak/>
        <w:t>Data Breach Near-Miss Register of: [</w:t>
      </w:r>
      <w:r w:rsidR="1A847DE7" w:rsidRPr="000825C8">
        <w:rPr>
          <w:rFonts w:ascii="Arial" w:eastAsia="Arial" w:hAnsi="Arial" w:cs="Arial"/>
          <w:b/>
          <w:bCs/>
          <w:color w:val="00A8BD"/>
          <w:lang w:val="en-GB"/>
        </w:rPr>
        <w:t>HEALTHCARE PROFESSIONAL</w:t>
      </w:r>
      <w:r w:rsidRPr="000825C8">
        <w:rPr>
          <w:rFonts w:ascii="Arial" w:eastAsia="Arial" w:hAnsi="Arial" w:cs="Arial"/>
          <w:b/>
          <w:bCs/>
          <w:color w:val="00A8BD"/>
          <w:lang w:val="en-GB"/>
        </w:rPr>
        <w:t>]</w:t>
      </w:r>
    </w:p>
    <w:p w14:paraId="1FAC4D04" w14:textId="1043BF43" w:rsidR="00B542CF" w:rsidRDefault="00B542CF" w:rsidP="00B542CF">
      <w:pPr>
        <w:jc w:val="both"/>
        <w:rPr>
          <w:rFonts w:ascii="Arial" w:hAnsi="Arial" w:cs="Arial"/>
          <w:b/>
          <w:bCs/>
          <w:lang w:val="en-GB"/>
        </w:rPr>
      </w:pPr>
    </w:p>
    <w:tbl>
      <w:tblPr>
        <w:tblpPr w:leftFromText="180" w:rightFromText="180" w:vertAnchor="text" w:horzAnchor="margin" w:tblpXSpec="center" w:tblpY="22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76"/>
        <w:gridCol w:w="2268"/>
        <w:gridCol w:w="2835"/>
        <w:gridCol w:w="2127"/>
        <w:gridCol w:w="2835"/>
        <w:gridCol w:w="4394"/>
      </w:tblGrid>
      <w:tr w:rsidR="005F7DD9" w:rsidRPr="00EA79F7" w14:paraId="1CBC2B86" w14:textId="77777777" w:rsidTr="7C00D1C8">
        <w:trPr>
          <w:trHeight w:val="697"/>
        </w:trPr>
        <w:tc>
          <w:tcPr>
            <w:tcW w:w="1276" w:type="dxa"/>
            <w:shd w:val="clear" w:color="auto" w:fill="D9D9D9" w:themeFill="background1" w:themeFillShade="D9"/>
          </w:tcPr>
          <w:p w14:paraId="7528D64B" w14:textId="77777777" w:rsidR="005F7DD9" w:rsidRPr="00EA79F7" w:rsidRDefault="005F7DD9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B1F647" w14:textId="77777777" w:rsidR="005F7DD9" w:rsidRPr="00EA79F7" w:rsidRDefault="005F7DD9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Description of </w:t>
            </w:r>
            <w:r>
              <w:rPr>
                <w:rFonts w:ascii="Arial" w:hAnsi="Arial" w:cs="Arial"/>
                <w:b/>
                <w:bCs/>
                <w:lang w:val="en-GB"/>
              </w:rPr>
              <w:t>i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ncident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841E585" w14:textId="77777777" w:rsidR="005F7DD9" w:rsidRPr="00EA79F7" w:rsidRDefault="005F7DD9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Personnel </w:t>
            </w:r>
            <w:r>
              <w:rPr>
                <w:rFonts w:ascii="Arial" w:hAnsi="Arial" w:cs="Arial"/>
                <w:b/>
                <w:bCs/>
                <w:lang w:val="en-GB"/>
              </w:rPr>
              <w:t>i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nvolved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30F1673" w14:textId="77777777" w:rsidR="005F7DD9" w:rsidRPr="00EA79F7" w:rsidRDefault="005F7DD9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Action </w:t>
            </w:r>
            <w:r>
              <w:rPr>
                <w:rFonts w:ascii="Arial" w:hAnsi="Arial" w:cs="Arial"/>
                <w:b/>
                <w:bCs/>
                <w:lang w:val="en-GB"/>
              </w:rPr>
              <w:t>t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aken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4DD32A3" w14:textId="77777777" w:rsidR="005F7DD9" w:rsidRPr="00EA79F7" w:rsidRDefault="005F7DD9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>Reportable to the ICO?</w:t>
            </w:r>
          </w:p>
          <w:p w14:paraId="54EC709A" w14:textId="77777777" w:rsidR="005F7DD9" w:rsidRPr="00EA79F7" w:rsidRDefault="005F7DD9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>Justifications for non-reporting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DA8B88A" w14:textId="77777777" w:rsidR="005F7DD9" w:rsidRPr="00EA79F7" w:rsidRDefault="005F7DD9" w:rsidP="00F2076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Remedial </w:t>
            </w:r>
            <w:r>
              <w:rPr>
                <w:rFonts w:ascii="Arial" w:hAnsi="Arial" w:cs="Arial"/>
                <w:b/>
                <w:bCs/>
                <w:lang w:val="en-GB"/>
              </w:rPr>
              <w:t>a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ction to </w:t>
            </w:r>
            <w:r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revent </w:t>
            </w:r>
            <w:r>
              <w:rPr>
                <w:rFonts w:ascii="Arial" w:hAnsi="Arial" w:cs="Arial"/>
                <w:b/>
                <w:bCs/>
                <w:lang w:val="en-GB"/>
              </w:rPr>
              <w:t>f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 xml:space="preserve">uture </w:t>
            </w:r>
            <w:r>
              <w:rPr>
                <w:rFonts w:ascii="Arial" w:hAnsi="Arial" w:cs="Arial"/>
                <w:b/>
                <w:bCs/>
                <w:lang w:val="en-GB"/>
              </w:rPr>
              <w:t>o</w:t>
            </w:r>
            <w:r w:rsidRPr="00EA79F7">
              <w:rPr>
                <w:rFonts w:ascii="Arial" w:hAnsi="Arial" w:cs="Arial"/>
                <w:b/>
                <w:bCs/>
                <w:lang w:val="en-GB"/>
              </w:rPr>
              <w:t>ccurrences</w:t>
            </w:r>
          </w:p>
        </w:tc>
      </w:tr>
      <w:tr w:rsidR="005F7DD9" w:rsidRPr="00EA79F7" w14:paraId="20702073" w14:textId="77777777" w:rsidTr="7C00D1C8">
        <w:tc>
          <w:tcPr>
            <w:tcW w:w="1276" w:type="dxa"/>
          </w:tcPr>
          <w:p w14:paraId="167F1BED" w14:textId="6B4F1BAB" w:rsidR="7C00D1C8" w:rsidRDefault="7C00D1C8" w:rsidP="7C00D1C8">
            <w:pPr>
              <w:rPr>
                <w:rFonts w:ascii="Arial" w:hAnsi="Arial" w:cs="Arial"/>
                <w:lang w:val="en-GB"/>
              </w:rPr>
            </w:pPr>
            <w:r w:rsidRPr="7C00D1C8">
              <w:rPr>
                <w:rFonts w:ascii="Arial" w:hAnsi="Arial" w:cs="Arial"/>
                <w:lang w:val="en-GB"/>
              </w:rPr>
              <w:t>14.</w:t>
            </w:r>
            <w:r w:rsidR="00C224F4">
              <w:rPr>
                <w:rFonts w:ascii="Arial" w:hAnsi="Arial" w:cs="Arial"/>
                <w:lang w:val="en-GB"/>
              </w:rPr>
              <w:t>10</w:t>
            </w:r>
            <w:r w:rsidRPr="7C00D1C8">
              <w:rPr>
                <w:rFonts w:ascii="Arial" w:hAnsi="Arial" w:cs="Arial"/>
                <w:lang w:val="en-GB"/>
              </w:rPr>
              <w:t>.2</w:t>
            </w:r>
            <w:r w:rsidR="000825C8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268" w:type="dxa"/>
          </w:tcPr>
          <w:p w14:paraId="5F3426D7" w14:textId="1CBDE959" w:rsidR="7C00D1C8" w:rsidRDefault="7C00D1C8" w:rsidP="7C00D1C8">
            <w:pPr>
              <w:rPr>
                <w:rFonts w:ascii="Arial" w:hAnsi="Arial" w:cs="Arial"/>
                <w:lang w:val="en-GB"/>
              </w:rPr>
            </w:pPr>
            <w:r w:rsidRPr="7C00D1C8">
              <w:rPr>
                <w:rFonts w:ascii="Arial" w:hAnsi="Arial" w:cs="Arial"/>
                <w:lang w:val="en-GB"/>
              </w:rPr>
              <w:t>Email sent to patient</w:t>
            </w:r>
          </w:p>
        </w:tc>
        <w:tc>
          <w:tcPr>
            <w:tcW w:w="2835" w:type="dxa"/>
          </w:tcPr>
          <w:p w14:paraId="63A3B68F" w14:textId="5ADE7D6A" w:rsidR="7C00D1C8" w:rsidRDefault="7C00D1C8" w:rsidP="7C00D1C8">
            <w:pPr>
              <w:rPr>
                <w:rFonts w:ascii="Arial" w:hAnsi="Arial" w:cs="Arial"/>
                <w:lang w:val="en-GB"/>
              </w:rPr>
            </w:pPr>
            <w:r w:rsidRPr="7C00D1C8">
              <w:rPr>
                <w:rFonts w:ascii="Arial" w:hAnsi="Arial" w:cs="Arial"/>
                <w:lang w:val="en-GB"/>
              </w:rPr>
              <w:t>[The healthcare professional] &amp; clinic receptionist [name here]</w:t>
            </w:r>
          </w:p>
        </w:tc>
        <w:tc>
          <w:tcPr>
            <w:tcW w:w="2127" w:type="dxa"/>
          </w:tcPr>
          <w:p w14:paraId="65BBBBA8" w14:textId="77777777" w:rsidR="7C00D1C8" w:rsidRDefault="7C00D1C8" w:rsidP="7C00D1C8">
            <w:pPr>
              <w:rPr>
                <w:rFonts w:ascii="Arial" w:hAnsi="Arial" w:cs="Arial"/>
                <w:lang w:val="en-GB"/>
              </w:rPr>
            </w:pPr>
            <w:r w:rsidRPr="7C00D1C8">
              <w:rPr>
                <w:rFonts w:ascii="Arial" w:hAnsi="Arial" w:cs="Arial"/>
                <w:lang w:val="en-GB"/>
              </w:rPr>
              <w:t>Contacted the wrong recipient; asked for them to delete the email – confirmation sent</w:t>
            </w:r>
          </w:p>
        </w:tc>
        <w:tc>
          <w:tcPr>
            <w:tcW w:w="2835" w:type="dxa"/>
          </w:tcPr>
          <w:p w14:paraId="1EF17350" w14:textId="77777777" w:rsidR="7C00D1C8" w:rsidRDefault="7C00D1C8" w:rsidP="7C00D1C8">
            <w:pPr>
              <w:rPr>
                <w:rFonts w:ascii="Arial" w:hAnsi="Arial" w:cs="Arial"/>
                <w:lang w:val="en-GB"/>
              </w:rPr>
            </w:pPr>
            <w:r w:rsidRPr="7C00D1C8">
              <w:rPr>
                <w:rFonts w:ascii="Arial" w:hAnsi="Arial" w:cs="Arial"/>
                <w:lang w:val="en-GB"/>
              </w:rPr>
              <w:t>No. Minimal personal data contained in the email and no risk to individual</w:t>
            </w:r>
          </w:p>
        </w:tc>
        <w:tc>
          <w:tcPr>
            <w:tcW w:w="4394" w:type="dxa"/>
          </w:tcPr>
          <w:p w14:paraId="7CBA568E" w14:textId="54A84430" w:rsidR="7C00D1C8" w:rsidRDefault="7C00D1C8" w:rsidP="7C00D1C8">
            <w:pPr>
              <w:rPr>
                <w:rFonts w:ascii="Arial" w:hAnsi="Arial" w:cs="Arial"/>
                <w:lang w:val="en-GB"/>
              </w:rPr>
            </w:pPr>
            <w:r w:rsidRPr="7C00D1C8">
              <w:rPr>
                <w:rFonts w:ascii="Arial" w:hAnsi="Arial" w:cs="Arial"/>
                <w:lang w:val="en-GB"/>
              </w:rPr>
              <w:t>Remove the autofill on emails. Add “delay” function before sending emails. Consider encryption when sending attachments containing personal data</w:t>
            </w:r>
            <w:r w:rsidR="002D61A9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F7DD9" w:rsidRPr="00EA79F7" w14:paraId="6D6829C6" w14:textId="77777777" w:rsidTr="7C00D1C8">
        <w:tc>
          <w:tcPr>
            <w:tcW w:w="1276" w:type="dxa"/>
          </w:tcPr>
          <w:p w14:paraId="6B3EC698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6255950D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0843F9DB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dxa"/>
          </w:tcPr>
          <w:p w14:paraId="32D4E9C7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2D193902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</w:tcPr>
          <w:p w14:paraId="3BACC0AB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F7DD9" w:rsidRPr="00EA79F7" w14:paraId="083BC0D9" w14:textId="77777777" w:rsidTr="7C00D1C8">
        <w:tc>
          <w:tcPr>
            <w:tcW w:w="1276" w:type="dxa"/>
          </w:tcPr>
          <w:p w14:paraId="50177FF9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309554CA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6BE2A159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dxa"/>
          </w:tcPr>
          <w:p w14:paraId="7054B69C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7CEE726F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</w:tcPr>
          <w:p w14:paraId="62A8FE97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F7DD9" w:rsidRPr="00EA79F7" w14:paraId="6F0E1B38" w14:textId="77777777" w:rsidTr="7C00D1C8">
        <w:tc>
          <w:tcPr>
            <w:tcW w:w="1276" w:type="dxa"/>
          </w:tcPr>
          <w:p w14:paraId="7761FE13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055D166B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5F31AF8E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dxa"/>
          </w:tcPr>
          <w:p w14:paraId="1028CCA1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083F0180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</w:tcPr>
          <w:p w14:paraId="74294A23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F7DD9" w:rsidRPr="00EA79F7" w14:paraId="65951296" w14:textId="77777777" w:rsidTr="7C00D1C8">
        <w:tc>
          <w:tcPr>
            <w:tcW w:w="1276" w:type="dxa"/>
          </w:tcPr>
          <w:p w14:paraId="0B3732F3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5FAA54A4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247DF28B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dxa"/>
          </w:tcPr>
          <w:p w14:paraId="0ECE859B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23E84D3F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</w:tcPr>
          <w:p w14:paraId="21E83DBC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F7DD9" w:rsidRPr="00EA79F7" w14:paraId="207A168A" w14:textId="77777777" w:rsidTr="7C00D1C8">
        <w:tc>
          <w:tcPr>
            <w:tcW w:w="1276" w:type="dxa"/>
          </w:tcPr>
          <w:p w14:paraId="22F6F4A9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7714CE02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74302207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dxa"/>
          </w:tcPr>
          <w:p w14:paraId="759657C2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23B19900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</w:tcPr>
          <w:p w14:paraId="6F4761A6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F7DD9" w:rsidRPr="00EA79F7" w14:paraId="691A1F9F" w14:textId="77777777" w:rsidTr="7C00D1C8">
        <w:tc>
          <w:tcPr>
            <w:tcW w:w="1276" w:type="dxa"/>
          </w:tcPr>
          <w:p w14:paraId="06BF8214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7BEDF9DA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7397100F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dxa"/>
          </w:tcPr>
          <w:p w14:paraId="05501700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6C8EFEBD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</w:tcPr>
          <w:p w14:paraId="44CF8B27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F7DD9" w:rsidRPr="00EA79F7" w14:paraId="5B011A69" w14:textId="77777777" w:rsidTr="7C00D1C8">
        <w:tc>
          <w:tcPr>
            <w:tcW w:w="1276" w:type="dxa"/>
          </w:tcPr>
          <w:p w14:paraId="2A3C0967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5C418ACF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59771199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dxa"/>
          </w:tcPr>
          <w:p w14:paraId="47EAF1B9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5" w:type="dxa"/>
          </w:tcPr>
          <w:p w14:paraId="1B482991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</w:tcPr>
          <w:p w14:paraId="3A6F4D9C" w14:textId="77777777" w:rsidR="005F7DD9" w:rsidRPr="00EA79F7" w:rsidRDefault="005F7DD9" w:rsidP="00F2076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7C00D1C8" w14:paraId="51ADB94B" w14:textId="77777777" w:rsidTr="7C00D1C8">
        <w:tc>
          <w:tcPr>
            <w:tcW w:w="1276" w:type="dxa"/>
          </w:tcPr>
          <w:p w14:paraId="3F1D0136" w14:textId="5581F776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14:paraId="594C0D47" w14:textId="2924FFBF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2C4F02B1" w14:textId="08858DF4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127" w:type="dxa"/>
          </w:tcPr>
          <w:p w14:paraId="162C6801" w14:textId="30747A71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309C8EF9" w14:textId="4607BF14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4394" w:type="dxa"/>
          </w:tcPr>
          <w:p w14:paraId="13D30530" w14:textId="080E07B4" w:rsidR="7C00D1C8" w:rsidRDefault="7C00D1C8" w:rsidP="7C00D1C8">
            <w:pPr>
              <w:jc w:val="both"/>
              <w:rPr>
                <w:lang w:val="en-GB"/>
              </w:rPr>
            </w:pPr>
          </w:p>
        </w:tc>
      </w:tr>
      <w:tr w:rsidR="7C00D1C8" w14:paraId="67299281" w14:textId="77777777" w:rsidTr="7C00D1C8">
        <w:tc>
          <w:tcPr>
            <w:tcW w:w="1276" w:type="dxa"/>
          </w:tcPr>
          <w:p w14:paraId="2ED3F1F6" w14:textId="40F7FC12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14:paraId="11EB4C36" w14:textId="71835854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7E9B44E6" w14:textId="3C64277E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127" w:type="dxa"/>
          </w:tcPr>
          <w:p w14:paraId="397055F3" w14:textId="2A1833E0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74A28DD9" w14:textId="5E3DE931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4394" w:type="dxa"/>
          </w:tcPr>
          <w:p w14:paraId="458DE249" w14:textId="3B435784" w:rsidR="7C00D1C8" w:rsidRDefault="7C00D1C8" w:rsidP="7C00D1C8">
            <w:pPr>
              <w:jc w:val="both"/>
              <w:rPr>
                <w:lang w:val="en-GB"/>
              </w:rPr>
            </w:pPr>
          </w:p>
        </w:tc>
      </w:tr>
      <w:tr w:rsidR="7C00D1C8" w14:paraId="30347821" w14:textId="77777777" w:rsidTr="7C00D1C8">
        <w:tc>
          <w:tcPr>
            <w:tcW w:w="1276" w:type="dxa"/>
          </w:tcPr>
          <w:p w14:paraId="44532458" w14:textId="4174056A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14:paraId="7B31B6C4" w14:textId="640C258F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7070AEEB" w14:textId="25D94F69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127" w:type="dxa"/>
          </w:tcPr>
          <w:p w14:paraId="2F7C3D60" w14:textId="6C0FBACC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361D3CF2" w14:textId="2BCE427F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4394" w:type="dxa"/>
          </w:tcPr>
          <w:p w14:paraId="62944207" w14:textId="7D5190AB" w:rsidR="7C00D1C8" w:rsidRDefault="7C00D1C8" w:rsidP="7C00D1C8">
            <w:pPr>
              <w:jc w:val="both"/>
              <w:rPr>
                <w:lang w:val="en-GB"/>
              </w:rPr>
            </w:pPr>
          </w:p>
        </w:tc>
      </w:tr>
      <w:tr w:rsidR="7C00D1C8" w14:paraId="07B1FB8E" w14:textId="77777777" w:rsidTr="7C00D1C8">
        <w:tc>
          <w:tcPr>
            <w:tcW w:w="1276" w:type="dxa"/>
          </w:tcPr>
          <w:p w14:paraId="05567FBD" w14:textId="75F693EE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14:paraId="23D14FFA" w14:textId="39D32362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6BE1CD35" w14:textId="2B890712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127" w:type="dxa"/>
          </w:tcPr>
          <w:p w14:paraId="15E784EF" w14:textId="3CB1A0C1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21B5E69B" w14:textId="5CDB09EC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4394" w:type="dxa"/>
          </w:tcPr>
          <w:p w14:paraId="31E09101" w14:textId="786CFC48" w:rsidR="7C00D1C8" w:rsidRDefault="7C00D1C8" w:rsidP="7C00D1C8">
            <w:pPr>
              <w:jc w:val="both"/>
              <w:rPr>
                <w:lang w:val="en-GB"/>
              </w:rPr>
            </w:pPr>
          </w:p>
        </w:tc>
      </w:tr>
      <w:tr w:rsidR="7C00D1C8" w14:paraId="38C32C98" w14:textId="77777777" w:rsidTr="7C00D1C8">
        <w:tc>
          <w:tcPr>
            <w:tcW w:w="1276" w:type="dxa"/>
          </w:tcPr>
          <w:p w14:paraId="4D4A410F" w14:textId="36F47B87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14:paraId="3778382F" w14:textId="3B33FA35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53D92FEB" w14:textId="01223BA0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127" w:type="dxa"/>
          </w:tcPr>
          <w:p w14:paraId="49078E00" w14:textId="61A3693E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330D4C31" w14:textId="798F1200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4394" w:type="dxa"/>
          </w:tcPr>
          <w:p w14:paraId="58A3EA4F" w14:textId="5629BA12" w:rsidR="7C00D1C8" w:rsidRDefault="7C00D1C8" w:rsidP="7C00D1C8">
            <w:pPr>
              <w:jc w:val="both"/>
              <w:rPr>
                <w:lang w:val="en-GB"/>
              </w:rPr>
            </w:pPr>
          </w:p>
        </w:tc>
      </w:tr>
      <w:tr w:rsidR="7C00D1C8" w14:paraId="5F48DB13" w14:textId="77777777" w:rsidTr="7C00D1C8">
        <w:tc>
          <w:tcPr>
            <w:tcW w:w="1276" w:type="dxa"/>
          </w:tcPr>
          <w:p w14:paraId="0067E397" w14:textId="31A335DD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14:paraId="12E19231" w14:textId="43FCA7D4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4AEAE122" w14:textId="5F3AFC18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127" w:type="dxa"/>
          </w:tcPr>
          <w:p w14:paraId="2B483148" w14:textId="70A11918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04BA000B" w14:textId="6B8DBC3C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4394" w:type="dxa"/>
          </w:tcPr>
          <w:p w14:paraId="187852E2" w14:textId="7EF394C8" w:rsidR="7C00D1C8" w:rsidRDefault="7C00D1C8" w:rsidP="7C00D1C8">
            <w:pPr>
              <w:jc w:val="both"/>
              <w:rPr>
                <w:lang w:val="en-GB"/>
              </w:rPr>
            </w:pPr>
          </w:p>
        </w:tc>
      </w:tr>
      <w:tr w:rsidR="7C00D1C8" w14:paraId="4540BD55" w14:textId="77777777" w:rsidTr="7C00D1C8">
        <w:tc>
          <w:tcPr>
            <w:tcW w:w="1276" w:type="dxa"/>
          </w:tcPr>
          <w:p w14:paraId="0D66B197" w14:textId="147F45B9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14:paraId="2D3CEF72" w14:textId="4E9F43C4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298F683B" w14:textId="299D47F5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127" w:type="dxa"/>
          </w:tcPr>
          <w:p w14:paraId="347585FA" w14:textId="6687C1FA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1895E18E" w14:textId="718D49A4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4394" w:type="dxa"/>
          </w:tcPr>
          <w:p w14:paraId="147D3346" w14:textId="61038665" w:rsidR="7C00D1C8" w:rsidRDefault="7C00D1C8" w:rsidP="7C00D1C8">
            <w:pPr>
              <w:jc w:val="both"/>
              <w:rPr>
                <w:lang w:val="en-GB"/>
              </w:rPr>
            </w:pPr>
          </w:p>
        </w:tc>
      </w:tr>
      <w:tr w:rsidR="7C00D1C8" w14:paraId="6DA5E301" w14:textId="77777777" w:rsidTr="7C00D1C8">
        <w:tc>
          <w:tcPr>
            <w:tcW w:w="1276" w:type="dxa"/>
          </w:tcPr>
          <w:p w14:paraId="2C609FAA" w14:textId="2BCA7CD4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14:paraId="69716ACF" w14:textId="54AE2E31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1635E585" w14:textId="3DADE657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127" w:type="dxa"/>
          </w:tcPr>
          <w:p w14:paraId="33C1F0E6" w14:textId="7B11AA6B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65C538E2" w14:textId="3401297D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4394" w:type="dxa"/>
          </w:tcPr>
          <w:p w14:paraId="53697503" w14:textId="50FF0BCB" w:rsidR="7C00D1C8" w:rsidRDefault="7C00D1C8" w:rsidP="7C00D1C8">
            <w:pPr>
              <w:jc w:val="both"/>
              <w:rPr>
                <w:lang w:val="en-GB"/>
              </w:rPr>
            </w:pPr>
          </w:p>
        </w:tc>
      </w:tr>
      <w:tr w:rsidR="7C00D1C8" w14:paraId="1653B1A7" w14:textId="77777777" w:rsidTr="7C00D1C8">
        <w:tc>
          <w:tcPr>
            <w:tcW w:w="1276" w:type="dxa"/>
          </w:tcPr>
          <w:p w14:paraId="4664860A" w14:textId="28D425F2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</w:tcPr>
          <w:p w14:paraId="10E5B2DA" w14:textId="35C7FCE4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71C54F7D" w14:textId="3C6B736F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127" w:type="dxa"/>
          </w:tcPr>
          <w:p w14:paraId="78F20DE9" w14:textId="2621F2DD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14:paraId="7EA4ABD3" w14:textId="36FDB9F2" w:rsidR="7C00D1C8" w:rsidRDefault="7C00D1C8" w:rsidP="7C00D1C8">
            <w:pPr>
              <w:jc w:val="both"/>
              <w:rPr>
                <w:lang w:val="en-GB"/>
              </w:rPr>
            </w:pPr>
          </w:p>
        </w:tc>
        <w:tc>
          <w:tcPr>
            <w:tcW w:w="4394" w:type="dxa"/>
          </w:tcPr>
          <w:p w14:paraId="7F20CC64" w14:textId="2B29025F" w:rsidR="7C00D1C8" w:rsidRDefault="7C00D1C8" w:rsidP="7C00D1C8">
            <w:pPr>
              <w:jc w:val="both"/>
              <w:rPr>
                <w:lang w:val="en-GB"/>
              </w:rPr>
            </w:pPr>
          </w:p>
        </w:tc>
      </w:tr>
    </w:tbl>
    <w:p w14:paraId="120D15E1" w14:textId="77777777" w:rsidR="00144788" w:rsidRPr="00EA79F7" w:rsidRDefault="00144788" w:rsidP="00B542CF">
      <w:pPr>
        <w:jc w:val="both"/>
        <w:rPr>
          <w:rFonts w:ascii="Arial" w:hAnsi="Arial" w:cs="Arial"/>
          <w:b/>
          <w:bCs/>
          <w:lang w:val="en-GB"/>
        </w:rPr>
      </w:pPr>
    </w:p>
    <w:p w14:paraId="46BF8FC6" w14:textId="77777777" w:rsidR="0045769C" w:rsidRDefault="0045769C"/>
    <w:sectPr w:rsidR="0045769C" w:rsidSect="00B542C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83AD" w14:textId="77777777" w:rsidR="004C1512" w:rsidRDefault="004C1512" w:rsidP="004C1512">
      <w:r>
        <w:separator/>
      </w:r>
    </w:p>
  </w:endnote>
  <w:endnote w:type="continuationSeparator" w:id="0">
    <w:p w14:paraId="6D5BC2BB" w14:textId="77777777" w:rsidR="004C1512" w:rsidRDefault="004C1512" w:rsidP="004C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E722" w14:textId="77777777" w:rsidR="008C4B0F" w:rsidRDefault="008C4B0F" w:rsidP="00A368CE">
    <w:pPr>
      <w:pStyle w:val="Footer"/>
      <w:jc w:val="right"/>
    </w:pPr>
  </w:p>
  <w:p w14:paraId="5CBAF90F" w14:textId="7EED1C34" w:rsidR="00A368CE" w:rsidRPr="007B120A" w:rsidRDefault="00A368CE" w:rsidP="00A368CE">
    <w:pPr>
      <w:pStyle w:val="Footer"/>
      <w:jc w:val="right"/>
      <w:rPr>
        <w:rFonts w:ascii="Gilroy-Medium" w:hAnsi="Gilroy-Medium"/>
      </w:rPr>
    </w:pPr>
    <w:r w:rsidRPr="00E264D3">
      <w:rPr>
        <w:rFonts w:ascii="Arial" w:hAnsi="Arial" w:cs="Arial"/>
        <w:caps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BF18C92" wp14:editId="347EC8E1">
              <wp:simplePos x="0" y="0"/>
              <wp:positionH relativeFrom="column">
                <wp:posOffset>-152400</wp:posOffset>
              </wp:positionH>
              <wp:positionV relativeFrom="paragraph">
                <wp:posOffset>45085</wp:posOffset>
              </wp:positionV>
              <wp:extent cx="2360930" cy="1404620"/>
              <wp:effectExtent l="0" t="0" r="0" b="0"/>
              <wp:wrapNone/>
              <wp:docPr id="2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F672E" w14:textId="573A372C" w:rsidR="00A368CE" w:rsidRPr="008C4B0F" w:rsidRDefault="00A368CE" w:rsidP="00A368CE">
                          <w:pPr>
                            <w:rPr>
                              <w:rFonts w:ascii="Gilroy-Medium" w:hAnsi="Gilroy-Medium"/>
                            </w:rPr>
                          </w:pPr>
                          <w:r w:rsidRPr="008C4B0F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  <w:lang w:val="de-DE"/>
                            </w:rPr>
                            <w:t xml:space="preserve">© </w:t>
                          </w:r>
                          <w:r w:rsidRPr="008C4B0F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Briefed Ltd 202</w:t>
                          </w:r>
                          <w:r w:rsidR="008C4B0F" w:rsidRPr="008C4B0F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>3</w:t>
                          </w:r>
                          <w:r w:rsidRPr="008C4B0F">
                            <w:rPr>
                              <w:rFonts w:ascii="Gilroy-Medium" w:eastAsia="Arial" w:hAnsi="Gilroy-Medium" w:cs="Arial"/>
                              <w:sz w:val="16"/>
                              <w:szCs w:val="16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18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3.5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d5NDDt8AAAAJAQAADwAAAAAAAAAA&#10;AAAAAABVBAAAZHJzL2Rvd25yZXYueG1sUEsFBgAAAAAEAAQA8wAAAGEFAAAAAA==&#10;" filled="f" stroked="f">
              <v:textbox style="mso-fit-shape-to-text:t">
                <w:txbxContent>
                  <w:p w14:paraId="47BF672E" w14:textId="573A372C" w:rsidR="00A368CE" w:rsidRPr="008C4B0F" w:rsidRDefault="00A368CE" w:rsidP="00A368CE">
                    <w:pPr>
                      <w:rPr>
                        <w:rFonts w:ascii="Gilroy-Medium" w:hAnsi="Gilroy-Medium"/>
                      </w:rPr>
                    </w:pPr>
                    <w:r w:rsidRPr="008C4B0F">
                      <w:rPr>
                        <w:rFonts w:ascii="Gilroy-Medium" w:eastAsia="Arial" w:hAnsi="Gilroy-Medium" w:cs="Arial"/>
                        <w:sz w:val="16"/>
                        <w:szCs w:val="16"/>
                        <w:lang w:val="de-DE"/>
                      </w:rPr>
                      <w:t xml:space="preserve">© </w:t>
                    </w:r>
                    <w:r w:rsidRPr="008C4B0F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Briefed Ltd 202</w:t>
                    </w:r>
                    <w:r w:rsidR="008C4B0F" w:rsidRPr="008C4B0F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>3</w:t>
                    </w:r>
                    <w:r w:rsidRPr="008C4B0F">
                      <w:rPr>
                        <w:rFonts w:ascii="Gilroy-Medium" w:eastAsia="Arial" w:hAnsi="Gilroy-Medium" w:cs="Arial"/>
                        <w:sz w:val="16"/>
                        <w:szCs w:val="16"/>
                      </w:rPr>
                      <w:t xml:space="preserve"> All Rights Reserved</w:t>
                    </w:r>
                  </w:p>
                </w:txbxContent>
              </v:textbox>
            </v:shape>
          </w:pict>
        </mc:Fallback>
      </mc:AlternateContent>
    </w:r>
    <w:sdt>
      <w:sdtPr>
        <w:id w:val="2080791269"/>
        <w:docPartObj>
          <w:docPartGallery w:val="Page Numbers (Bottom of Page)"/>
          <w:docPartUnique/>
        </w:docPartObj>
      </w:sdtPr>
      <w:sdtEndPr>
        <w:rPr>
          <w:rFonts w:ascii="Gilroy-Medium" w:hAnsi="Gilroy-Medium"/>
          <w:noProof/>
        </w:rPr>
      </w:sdtEndPr>
      <w:sdtContent>
        <w:r w:rsidRPr="007B120A">
          <w:rPr>
            <w:rFonts w:ascii="Gilroy-Medium" w:hAnsi="Gilroy-Medium"/>
          </w:rPr>
          <w:fldChar w:fldCharType="begin"/>
        </w:r>
        <w:r w:rsidRPr="007B120A">
          <w:rPr>
            <w:rFonts w:ascii="Gilroy-Medium" w:hAnsi="Gilroy-Medium"/>
          </w:rPr>
          <w:instrText xml:space="preserve"> PAGE   \* MERGEFORMAT </w:instrText>
        </w:r>
        <w:r w:rsidRPr="007B120A">
          <w:rPr>
            <w:rFonts w:ascii="Gilroy-Medium" w:hAnsi="Gilroy-Medium"/>
          </w:rPr>
          <w:fldChar w:fldCharType="separate"/>
        </w:r>
        <w:r w:rsidRPr="007B120A">
          <w:rPr>
            <w:rFonts w:ascii="Gilroy-Medium" w:hAnsi="Gilroy-Medium"/>
          </w:rPr>
          <w:t>1</w:t>
        </w:r>
        <w:r w:rsidRPr="007B120A">
          <w:rPr>
            <w:rFonts w:ascii="Gilroy-Medium" w:hAnsi="Gilroy-Medium"/>
            <w:noProof/>
          </w:rPr>
          <w:fldChar w:fldCharType="end"/>
        </w:r>
      </w:sdtContent>
    </w:sdt>
  </w:p>
  <w:p w14:paraId="6C0F79E2" w14:textId="6CC9D35D" w:rsidR="00A368CE" w:rsidRDefault="00A368CE">
    <w:pPr>
      <w:pStyle w:val="Footer"/>
    </w:pPr>
  </w:p>
  <w:p w14:paraId="29D5230D" w14:textId="77777777" w:rsidR="00A368CE" w:rsidRDefault="00A36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7FC9" w14:textId="77777777" w:rsidR="004C1512" w:rsidRDefault="004C1512" w:rsidP="004C1512">
      <w:r>
        <w:separator/>
      </w:r>
    </w:p>
  </w:footnote>
  <w:footnote w:type="continuationSeparator" w:id="0">
    <w:p w14:paraId="1C20FBEE" w14:textId="77777777" w:rsidR="004C1512" w:rsidRDefault="004C1512" w:rsidP="004C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3BC2" w14:textId="25360BFF" w:rsidR="00E145E4" w:rsidRPr="0007701B" w:rsidRDefault="00E145E4" w:rsidP="00E145E4">
    <w:pPr>
      <w:pStyle w:val="Header"/>
      <w:jc w:val="right"/>
      <w:rPr>
        <w:rFonts w:ascii="Gilroy Bold" w:hAnsi="Gilroy Bold" w:cs="Arial"/>
        <w:sz w:val="20"/>
        <w:szCs w:val="20"/>
      </w:rPr>
    </w:pPr>
    <w:r w:rsidRPr="00047834">
      <w:rPr>
        <w:rFonts w:ascii="Gilroy Bold" w:hAnsi="Gilroy Bold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0626C54" wp14:editId="7363E762">
          <wp:simplePos x="0" y="0"/>
          <wp:positionH relativeFrom="column">
            <wp:posOffset>-66675</wp:posOffset>
          </wp:positionH>
          <wp:positionV relativeFrom="paragraph">
            <wp:posOffset>-137795</wp:posOffset>
          </wp:positionV>
          <wp:extent cx="1431135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348146" name="Picture 8853481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7C00D1C8" w:rsidRPr="00047834">
      <w:rPr>
        <w:rFonts w:ascii="Gilroy Bold" w:hAnsi="Gilroy Bold" w:cs="Arial"/>
      </w:rPr>
      <w:t>Data Breach Near-Miss Register</w:t>
    </w:r>
  </w:p>
  <w:p w14:paraId="2576FD7F" w14:textId="77777777" w:rsidR="00E145E4" w:rsidRPr="00B71FB3" w:rsidRDefault="00E145E4" w:rsidP="00E145E4">
    <w:pPr>
      <w:pStyle w:val="Header"/>
      <w:jc w:val="right"/>
      <w:rPr>
        <w:rFonts w:ascii="Arial" w:hAnsi="Arial" w:cs="Arial"/>
      </w:rPr>
    </w:pPr>
  </w:p>
  <w:p w14:paraId="3EDD192B" w14:textId="3AA38548" w:rsidR="004C1512" w:rsidRDefault="004C1512">
    <w:pPr>
      <w:pStyle w:val="Header"/>
    </w:pPr>
  </w:p>
  <w:p w14:paraId="5E0B09F5" w14:textId="77777777" w:rsidR="004C1512" w:rsidRDefault="004C1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C2"/>
    <w:rsid w:val="00047834"/>
    <w:rsid w:val="0007701B"/>
    <w:rsid w:val="000825C8"/>
    <w:rsid w:val="00144788"/>
    <w:rsid w:val="002D61A9"/>
    <w:rsid w:val="0045769C"/>
    <w:rsid w:val="004C1512"/>
    <w:rsid w:val="005905C0"/>
    <w:rsid w:val="005F7DD9"/>
    <w:rsid w:val="007B120A"/>
    <w:rsid w:val="008C4B0F"/>
    <w:rsid w:val="00A368CE"/>
    <w:rsid w:val="00B542CF"/>
    <w:rsid w:val="00C1249C"/>
    <w:rsid w:val="00C224F4"/>
    <w:rsid w:val="00D837C2"/>
    <w:rsid w:val="00E145E4"/>
    <w:rsid w:val="00E6655B"/>
    <w:rsid w:val="00FB6292"/>
    <w:rsid w:val="057A296E"/>
    <w:rsid w:val="111F4E56"/>
    <w:rsid w:val="193D6E7F"/>
    <w:rsid w:val="197CE78B"/>
    <w:rsid w:val="1A847DE7"/>
    <w:rsid w:val="1AAAE301"/>
    <w:rsid w:val="1AD93EE0"/>
    <w:rsid w:val="1C750F41"/>
    <w:rsid w:val="1E54A7A1"/>
    <w:rsid w:val="2D093D53"/>
    <w:rsid w:val="31CCDBBD"/>
    <w:rsid w:val="35A281EF"/>
    <w:rsid w:val="3DAEED71"/>
    <w:rsid w:val="6A865C5B"/>
    <w:rsid w:val="7C00D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01F0D"/>
  <w15:chartTrackingRefBased/>
  <w15:docId w15:val="{3B331FBE-D1A0-4FBC-98E1-EEB5B9FC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7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C1512"/>
  </w:style>
  <w:style w:type="paragraph" w:styleId="Footer">
    <w:name w:val="footer"/>
    <w:basedOn w:val="Normal"/>
    <w:link w:val="FooterChar"/>
    <w:uiPriority w:val="99"/>
    <w:unhideWhenUsed/>
    <w:rsid w:val="004C1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C1512"/>
  </w:style>
  <w:style w:type="paragraph" w:styleId="ListParagraph">
    <w:name w:val="List Paragraph"/>
    <w:basedOn w:val="Normal"/>
    <w:uiPriority w:val="34"/>
    <w:qFormat/>
    <w:rsid w:val="00B5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6" ma:contentTypeDescription="Create a new document." ma:contentTypeScope="" ma:versionID="21857970e0703e55c72e66ea735c4a35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7efc473038649d34265f7f604ec52693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45E20-A301-4F62-826E-150A1BD094A9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d8a42690-dfbb-43b2-920e-db54a06070b6"/>
    <ds:schemaRef ds:uri="http://purl.org/dc/dcmitype/"/>
    <ds:schemaRef ds:uri="http://schemas.microsoft.com/office/2006/documentManagement/types"/>
    <ds:schemaRef ds:uri="http://schemas.microsoft.com/office/infopath/2007/PartnerControls"/>
    <ds:schemaRef ds:uri="9465b505-f663-4aab-9f64-24a935a336e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5ED429-1CDF-47D4-A75C-0BF55A628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1FFD3-B53E-4933-9F1D-D865CBA9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275</Words>
  <Characters>1399</Characters>
  <Application>Microsoft Office Word</Application>
  <DocSecurity>0</DocSecurity>
  <Lines>28</Lines>
  <Paragraphs>9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Georgia Bourke</cp:lastModifiedBy>
  <cp:revision>19</cp:revision>
  <dcterms:created xsi:type="dcterms:W3CDTF">2020-12-02T14:03:00Z</dcterms:created>
  <dcterms:modified xsi:type="dcterms:W3CDTF">2022-11-08T15:25:00Z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