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FEC02" w14:textId="77777777" w:rsidR="00B84C29" w:rsidRPr="000C2C62" w:rsidRDefault="00B84C29" w:rsidP="00B84C29">
      <w:pPr>
        <w:pStyle w:val="Heading2"/>
        <w:spacing w:after="120"/>
        <w:rPr>
          <w:color w:val="00A8BD"/>
          <w:sz w:val="32"/>
          <w:szCs w:val="32"/>
        </w:rPr>
      </w:pPr>
      <w:r w:rsidRPr="000C2C62">
        <w:rPr>
          <w:color w:val="00A8BD"/>
          <w:sz w:val="32"/>
          <w:szCs w:val="32"/>
        </w:rPr>
        <w:t>Near Miss Register</w:t>
      </w:r>
    </w:p>
    <w:p w14:paraId="599DC019" w14:textId="77777777" w:rsidR="00B84C29" w:rsidRDefault="00B84C29" w:rsidP="00B84C29">
      <w:pPr>
        <w:pStyle w:val="Heading3"/>
        <w:spacing w:before="0" w:after="120"/>
        <w:jc w:val="both"/>
      </w:pPr>
    </w:p>
    <w:p w14:paraId="13DF61D7" w14:textId="77777777" w:rsidR="00B84C29" w:rsidRDefault="00B84C29" w:rsidP="00B84C29">
      <w:pPr>
        <w:spacing w:after="120" w:line="240" w:lineRule="auto"/>
        <w:jc w:val="both"/>
      </w:pPr>
      <w:r>
        <w:t xml:space="preserve">The purpose of this document is to record all data breaches which are best categorised as Near-Misses, their causes, their consequences, and the action taken by the organisation to address the inherent and prevent similar near-misses or breaches in the future. </w:t>
      </w:r>
    </w:p>
    <w:p w14:paraId="7BB93803" w14:textId="77777777" w:rsidR="00B84C29" w:rsidRDefault="00B84C29" w:rsidP="00B84C29">
      <w:pPr>
        <w:spacing w:after="120" w:line="240" w:lineRule="auto"/>
        <w:jc w:val="both"/>
      </w:pPr>
    </w:p>
    <w:p w14:paraId="0BA6D32A" w14:textId="77777777" w:rsidR="00B84C29" w:rsidRDefault="00B84C29" w:rsidP="00B84C29">
      <w:pPr>
        <w:spacing w:after="120" w:line="240" w:lineRule="auto"/>
        <w:jc w:val="both"/>
      </w:pPr>
      <w:r>
        <w:t>The Register should be maintained by the Data Protection Officer/Lead who should provide performance reports to the Board/Senior Management Team/Chief Executive.</w:t>
      </w:r>
    </w:p>
    <w:p w14:paraId="19FFA057" w14:textId="77777777" w:rsidR="00B84C29" w:rsidRDefault="00B84C29" w:rsidP="00B84C29">
      <w:pPr>
        <w:spacing w:after="120" w:line="240" w:lineRule="auto"/>
      </w:pPr>
    </w:p>
    <w:p w14:paraId="7EB6F847" w14:textId="77777777" w:rsidR="00B84C29" w:rsidRDefault="00B84C29" w:rsidP="00B84C29">
      <w:pPr>
        <w:spacing w:after="120" w:line="240" w:lineRule="auto"/>
      </w:pPr>
    </w:p>
    <w:tbl>
      <w:tblPr>
        <w:tblW w:w="1091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5"/>
        <w:gridCol w:w="2693"/>
        <w:gridCol w:w="1134"/>
        <w:gridCol w:w="2551"/>
        <w:gridCol w:w="3402"/>
      </w:tblGrid>
      <w:tr w:rsidR="00B84C29" w14:paraId="4445FEBC" w14:textId="77777777" w:rsidTr="003746FB">
        <w:trPr>
          <w:trHeight w:val="600"/>
        </w:trPr>
        <w:tc>
          <w:tcPr>
            <w:tcW w:w="1135" w:type="dxa"/>
            <w:shd w:val="clear" w:color="auto" w:fill="B4C6E7"/>
          </w:tcPr>
          <w:p w14:paraId="4C5FB15B" w14:textId="77777777" w:rsidR="00B84C29" w:rsidRDefault="00B84C29" w:rsidP="00BE482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2693" w:type="dxa"/>
            <w:shd w:val="clear" w:color="auto" w:fill="B4C6E7"/>
          </w:tcPr>
          <w:p w14:paraId="0E23C9C0" w14:textId="77777777" w:rsidR="00B84C29" w:rsidRDefault="00B84C29" w:rsidP="00BE482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Description of Incident</w:t>
            </w:r>
          </w:p>
        </w:tc>
        <w:tc>
          <w:tcPr>
            <w:tcW w:w="1134" w:type="dxa"/>
            <w:shd w:val="clear" w:color="auto" w:fill="B4C6E7"/>
          </w:tcPr>
          <w:p w14:paraId="0DFF8E7D" w14:textId="77777777" w:rsidR="00B84C29" w:rsidRDefault="00B84C29" w:rsidP="00BE482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Personnel Involved</w:t>
            </w:r>
          </w:p>
        </w:tc>
        <w:tc>
          <w:tcPr>
            <w:tcW w:w="2551" w:type="dxa"/>
            <w:shd w:val="clear" w:color="auto" w:fill="B4C6E7"/>
          </w:tcPr>
          <w:p w14:paraId="200A0CAE" w14:textId="77777777" w:rsidR="00B84C29" w:rsidRDefault="00B84C29" w:rsidP="00BE482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Action Taken</w:t>
            </w:r>
          </w:p>
        </w:tc>
        <w:tc>
          <w:tcPr>
            <w:tcW w:w="3402" w:type="dxa"/>
            <w:shd w:val="clear" w:color="auto" w:fill="B4C6E7"/>
          </w:tcPr>
          <w:p w14:paraId="3C953CB0" w14:textId="77777777" w:rsidR="00B84C29" w:rsidRDefault="00B84C29" w:rsidP="00BE4820">
            <w:pPr>
              <w:spacing w:after="12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Policy Amendments Required</w:t>
            </w:r>
          </w:p>
        </w:tc>
      </w:tr>
      <w:tr w:rsidR="00B84C29" w14:paraId="1E1FBA2A" w14:textId="77777777" w:rsidTr="003746FB">
        <w:trPr>
          <w:trHeight w:val="340"/>
        </w:trPr>
        <w:tc>
          <w:tcPr>
            <w:tcW w:w="1135" w:type="dxa"/>
          </w:tcPr>
          <w:p w14:paraId="4C4A411F" w14:textId="77777777" w:rsidR="00B84C29" w:rsidRDefault="00B84C29" w:rsidP="00BE4820">
            <w:pPr>
              <w:spacing w:after="120"/>
              <w:rPr>
                <w:b/>
              </w:rPr>
            </w:pPr>
          </w:p>
        </w:tc>
        <w:tc>
          <w:tcPr>
            <w:tcW w:w="2693" w:type="dxa"/>
          </w:tcPr>
          <w:p w14:paraId="57B11F65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410E5D6D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5F23027A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5D22E107" w14:textId="77777777" w:rsidR="00B84C29" w:rsidRDefault="00B84C29" w:rsidP="00BE4820">
            <w:pPr>
              <w:spacing w:after="120"/>
            </w:pPr>
          </w:p>
        </w:tc>
      </w:tr>
      <w:tr w:rsidR="00B84C29" w14:paraId="7437CBC5" w14:textId="77777777" w:rsidTr="003746FB">
        <w:trPr>
          <w:trHeight w:val="300"/>
        </w:trPr>
        <w:tc>
          <w:tcPr>
            <w:tcW w:w="1135" w:type="dxa"/>
          </w:tcPr>
          <w:p w14:paraId="423590F5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1C06ED95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50D53A28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1F24DFE2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64ADA24A" w14:textId="77777777" w:rsidR="00B84C29" w:rsidRDefault="00B84C29" w:rsidP="00BE4820">
            <w:pPr>
              <w:spacing w:after="120"/>
            </w:pPr>
          </w:p>
        </w:tc>
      </w:tr>
      <w:tr w:rsidR="00B84C29" w14:paraId="533BA679" w14:textId="77777777" w:rsidTr="003746FB">
        <w:trPr>
          <w:trHeight w:val="300"/>
        </w:trPr>
        <w:tc>
          <w:tcPr>
            <w:tcW w:w="1135" w:type="dxa"/>
          </w:tcPr>
          <w:p w14:paraId="1B912B12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2B2E1799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224C1C0E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5CDD05E6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263826F7" w14:textId="77777777" w:rsidR="00B84C29" w:rsidRDefault="00B84C29" w:rsidP="00BE4820">
            <w:pPr>
              <w:spacing w:after="120"/>
            </w:pPr>
          </w:p>
        </w:tc>
      </w:tr>
      <w:tr w:rsidR="00B84C29" w14:paraId="11673EE0" w14:textId="77777777" w:rsidTr="003746FB">
        <w:trPr>
          <w:trHeight w:val="300"/>
        </w:trPr>
        <w:tc>
          <w:tcPr>
            <w:tcW w:w="1135" w:type="dxa"/>
          </w:tcPr>
          <w:p w14:paraId="326E5A82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4E92EBF1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757257A9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3E99E9CD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31AB3D9B" w14:textId="77777777" w:rsidR="00B84C29" w:rsidRDefault="00B84C29" w:rsidP="00BE4820">
            <w:pPr>
              <w:spacing w:after="120"/>
            </w:pPr>
          </w:p>
        </w:tc>
      </w:tr>
      <w:tr w:rsidR="00B84C29" w14:paraId="4A788E66" w14:textId="77777777" w:rsidTr="003746FB">
        <w:trPr>
          <w:trHeight w:val="300"/>
        </w:trPr>
        <w:tc>
          <w:tcPr>
            <w:tcW w:w="1135" w:type="dxa"/>
          </w:tcPr>
          <w:p w14:paraId="40E3C981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7DB62131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4F245201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3F6ADE49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01DE5BE8" w14:textId="77777777" w:rsidR="00B84C29" w:rsidRDefault="00B84C29" w:rsidP="00BE4820">
            <w:pPr>
              <w:spacing w:after="120"/>
            </w:pPr>
          </w:p>
        </w:tc>
      </w:tr>
      <w:tr w:rsidR="00B84C29" w14:paraId="7706A739" w14:textId="77777777" w:rsidTr="003746FB">
        <w:trPr>
          <w:trHeight w:val="300"/>
        </w:trPr>
        <w:tc>
          <w:tcPr>
            <w:tcW w:w="1135" w:type="dxa"/>
          </w:tcPr>
          <w:p w14:paraId="0DFBC4F6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0EBFDD0C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718FDA5E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36B92D27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7906054F" w14:textId="77777777" w:rsidR="00B84C29" w:rsidRDefault="00B84C29" w:rsidP="00BE4820">
            <w:pPr>
              <w:spacing w:after="120"/>
            </w:pPr>
          </w:p>
        </w:tc>
      </w:tr>
      <w:tr w:rsidR="00B84C29" w14:paraId="469AB999" w14:textId="77777777" w:rsidTr="003746FB">
        <w:trPr>
          <w:trHeight w:val="300"/>
        </w:trPr>
        <w:tc>
          <w:tcPr>
            <w:tcW w:w="1135" w:type="dxa"/>
          </w:tcPr>
          <w:p w14:paraId="554A3BE7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1BE8F30C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52C0DCF0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4BE8CB43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3CCAAEA5" w14:textId="77777777" w:rsidR="00B84C29" w:rsidRDefault="00B84C29" w:rsidP="00BE4820">
            <w:pPr>
              <w:spacing w:after="120"/>
            </w:pPr>
          </w:p>
        </w:tc>
      </w:tr>
      <w:tr w:rsidR="00B84C29" w14:paraId="30491B6A" w14:textId="77777777" w:rsidTr="003746FB">
        <w:trPr>
          <w:trHeight w:val="300"/>
        </w:trPr>
        <w:tc>
          <w:tcPr>
            <w:tcW w:w="1135" w:type="dxa"/>
          </w:tcPr>
          <w:p w14:paraId="38CEEB43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75244A85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0C4BC0B6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512CCB46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3E7F2F5F" w14:textId="77777777" w:rsidR="00B84C29" w:rsidRDefault="00B84C29" w:rsidP="00BE4820">
            <w:pPr>
              <w:spacing w:after="120"/>
            </w:pPr>
          </w:p>
        </w:tc>
      </w:tr>
      <w:tr w:rsidR="00B84C29" w14:paraId="1E8BE596" w14:textId="77777777" w:rsidTr="003746FB">
        <w:trPr>
          <w:trHeight w:val="300"/>
        </w:trPr>
        <w:tc>
          <w:tcPr>
            <w:tcW w:w="1135" w:type="dxa"/>
          </w:tcPr>
          <w:p w14:paraId="7FAD8B6B" w14:textId="77777777" w:rsidR="00B84C29" w:rsidRDefault="00B84C29" w:rsidP="00BE4820">
            <w:pPr>
              <w:spacing w:after="120"/>
            </w:pPr>
          </w:p>
        </w:tc>
        <w:tc>
          <w:tcPr>
            <w:tcW w:w="2693" w:type="dxa"/>
          </w:tcPr>
          <w:p w14:paraId="3FCA86E0" w14:textId="77777777" w:rsidR="00B84C29" w:rsidRDefault="00B84C29" w:rsidP="00BE4820">
            <w:pPr>
              <w:spacing w:after="120"/>
            </w:pPr>
          </w:p>
        </w:tc>
        <w:tc>
          <w:tcPr>
            <w:tcW w:w="1134" w:type="dxa"/>
          </w:tcPr>
          <w:p w14:paraId="57A514B8" w14:textId="77777777" w:rsidR="00B84C29" w:rsidRDefault="00B84C29" w:rsidP="00BE4820">
            <w:pPr>
              <w:spacing w:after="120"/>
            </w:pPr>
          </w:p>
        </w:tc>
        <w:tc>
          <w:tcPr>
            <w:tcW w:w="2551" w:type="dxa"/>
          </w:tcPr>
          <w:p w14:paraId="7318AC69" w14:textId="77777777" w:rsidR="00B84C29" w:rsidRDefault="00B84C29" w:rsidP="00BE4820">
            <w:pPr>
              <w:spacing w:after="120"/>
            </w:pPr>
          </w:p>
        </w:tc>
        <w:tc>
          <w:tcPr>
            <w:tcW w:w="3402" w:type="dxa"/>
          </w:tcPr>
          <w:p w14:paraId="149B229F" w14:textId="77777777" w:rsidR="00B84C29" w:rsidRDefault="00B84C29" w:rsidP="00BE4820">
            <w:pPr>
              <w:spacing w:after="120"/>
            </w:pPr>
          </w:p>
        </w:tc>
      </w:tr>
    </w:tbl>
    <w:p w14:paraId="77F36B54" w14:textId="77777777" w:rsidR="00B84C29" w:rsidRDefault="00B84C29" w:rsidP="00B84C29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120" w:line="240" w:lineRule="auto"/>
        <w:rPr>
          <w:color w:val="366091"/>
          <w:sz w:val="32"/>
          <w:szCs w:val="32"/>
        </w:rPr>
      </w:pPr>
    </w:p>
    <w:p w14:paraId="50696C6D" w14:textId="77777777" w:rsidR="00B84C29" w:rsidRDefault="00B84C29" w:rsidP="00B84C29">
      <w:pPr>
        <w:spacing w:after="120" w:line="240" w:lineRule="auto"/>
        <w:jc w:val="both"/>
        <w:rPr>
          <w:color w:val="FF0000"/>
        </w:rPr>
      </w:pPr>
    </w:p>
    <w:p w14:paraId="777175A0" w14:textId="19004FD4" w:rsidR="00B84C29" w:rsidRDefault="00B84C29" w:rsidP="00B84C29">
      <w:pPr>
        <w:rPr>
          <w:color w:val="FF0000"/>
        </w:rPr>
      </w:pPr>
    </w:p>
    <w:sectPr w:rsidR="00B84C2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0911F" w14:textId="77777777" w:rsidR="004F29E7" w:rsidRDefault="000B45A2">
      <w:pPr>
        <w:spacing w:after="0" w:line="240" w:lineRule="auto"/>
      </w:pPr>
      <w:r>
        <w:separator/>
      </w:r>
    </w:p>
  </w:endnote>
  <w:endnote w:type="continuationSeparator" w:id="0">
    <w:p w14:paraId="02A5BC51" w14:textId="77777777" w:rsidR="004F29E7" w:rsidRDefault="000B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47260" w14:textId="77777777" w:rsidR="000C2C62" w:rsidRDefault="000C2C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7061" w14:textId="77777777" w:rsidR="00627DD9" w:rsidRDefault="00B84C2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53</w:t>
    </w:r>
    <w:r>
      <w:rPr>
        <w:color w:val="000000"/>
      </w:rPr>
      <w:fldChar w:fldCharType="end"/>
    </w:r>
  </w:p>
  <w:p w14:paraId="441EFE52" w14:textId="2EB0DB9C" w:rsidR="00627DD9" w:rsidRDefault="00B84C2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sz w:val="24"/>
        <w:szCs w:val="24"/>
      </w:rPr>
    </w:pPr>
    <w:r>
      <w:rPr>
        <w:rFonts w:ascii="Arial" w:eastAsia="Arial" w:hAnsi="Arial" w:cs="Arial"/>
        <w:sz w:val="16"/>
        <w:szCs w:val="16"/>
      </w:rPr>
      <w:t xml:space="preserve">© </w:t>
    </w:r>
    <w:r w:rsidR="000C2C62">
      <w:rPr>
        <w:rFonts w:ascii="Arial" w:eastAsia="Arial" w:hAnsi="Arial" w:cs="Arial"/>
        <w:sz w:val="16"/>
        <w:szCs w:val="16"/>
      </w:rPr>
      <w:t xml:space="preserve">Briefed Ltd </w:t>
    </w:r>
    <w:r>
      <w:rPr>
        <w:rFonts w:ascii="Arial" w:eastAsia="Arial" w:hAnsi="Arial" w:cs="Arial"/>
        <w:sz w:val="16"/>
        <w:szCs w:val="16"/>
      </w:rPr>
      <w:t>20</w:t>
    </w:r>
    <w:r w:rsidR="003746FB">
      <w:rPr>
        <w:rFonts w:ascii="Arial" w:eastAsia="Arial" w:hAnsi="Arial" w:cs="Arial"/>
        <w:sz w:val="16"/>
        <w:szCs w:val="16"/>
      </w:rPr>
      <w:t>2</w:t>
    </w:r>
    <w:r w:rsidR="000C2C62">
      <w:rPr>
        <w:rFonts w:ascii="Arial" w:eastAsia="Arial" w:hAnsi="Arial" w:cs="Arial"/>
        <w:sz w:val="16"/>
        <w:szCs w:val="16"/>
      </w:rPr>
      <w:t>3</w:t>
    </w:r>
    <w:r>
      <w:rPr>
        <w:rFonts w:ascii="Arial" w:eastAsia="Arial" w:hAnsi="Arial" w:cs="Arial"/>
        <w:sz w:val="16"/>
        <w:szCs w:val="16"/>
      </w:rPr>
      <w:t xml:space="preserve"> All Rights Reserved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3574C" w14:textId="77777777" w:rsidR="000C2C62" w:rsidRDefault="000C2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4B0FF" w14:textId="77777777" w:rsidR="004F29E7" w:rsidRDefault="000B45A2">
      <w:pPr>
        <w:spacing w:after="0" w:line="240" w:lineRule="auto"/>
      </w:pPr>
      <w:r>
        <w:separator/>
      </w:r>
    </w:p>
  </w:footnote>
  <w:footnote w:type="continuationSeparator" w:id="0">
    <w:p w14:paraId="33412325" w14:textId="77777777" w:rsidR="004F29E7" w:rsidRDefault="000B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C25" w14:textId="77777777" w:rsidR="000C2C62" w:rsidRDefault="000C2C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30A6" w14:textId="5F442301" w:rsidR="00627DD9" w:rsidRDefault="00B84C29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  <w:r>
      <w:rPr>
        <w:rFonts w:ascii="Helvetica Neue" w:eastAsia="Helvetica Neue" w:hAnsi="Helvetica Neue" w:cs="Helvetica Neue"/>
        <w:noProof/>
        <w:color w:val="000000"/>
        <w:sz w:val="24"/>
        <w:szCs w:val="24"/>
      </w:rPr>
      <w:drawing>
        <wp:inline distT="0" distB="0" distL="0" distR="0" wp14:anchorId="099972D4" wp14:editId="1E378598">
          <wp:extent cx="939800" cy="387350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0586" cy="38767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746FB">
      <w:rPr>
        <w:rFonts w:ascii="Helvetica Neue" w:eastAsia="Helvetica Neue" w:hAnsi="Helvetica Neue" w:cs="Helvetica Neue"/>
        <w:color w:val="000000"/>
        <w:sz w:val="24"/>
        <w:szCs w:val="24"/>
      </w:rPr>
      <w:t xml:space="preserve">  </w:t>
    </w:r>
    <w:r w:rsidR="000B45A2">
      <w:rPr>
        <w:rFonts w:ascii="Helvetica Neue" w:eastAsia="Helvetica Neue" w:hAnsi="Helvetica Neue" w:cs="Helvetica Neue"/>
        <w:color w:val="000000"/>
        <w:sz w:val="24"/>
        <w:szCs w:val="24"/>
      </w:rPr>
      <w:t xml:space="preserve">                                                                                       </w:t>
    </w:r>
    <w:r w:rsidR="003746FB" w:rsidRPr="000B45A2">
      <w:rPr>
        <w:rFonts w:asciiTheme="minorHAnsi" w:eastAsia="Helvetica Neue" w:hAnsiTheme="minorHAnsi" w:cstheme="minorHAnsi"/>
        <w:color w:val="000000"/>
        <w:sz w:val="24"/>
        <w:szCs w:val="24"/>
      </w:rPr>
      <w:t>Near Miss Register</w:t>
    </w:r>
    <w:r>
      <w:rPr>
        <w:rFonts w:ascii="Helvetica Neue" w:eastAsia="Helvetica Neue" w:hAnsi="Helvetica Neue" w:cs="Helvetica Neue"/>
        <w:color w:val="000000"/>
        <w:sz w:val="24"/>
        <w:szCs w:val="24"/>
      </w:rPr>
      <w:tab/>
    </w:r>
    <w:r>
      <w:rPr>
        <w:rFonts w:ascii="Helvetica Neue" w:eastAsia="Helvetica Neue" w:hAnsi="Helvetica Neue" w:cs="Helvetica Neue"/>
        <w:color w:val="000000"/>
        <w:sz w:val="24"/>
        <w:szCs w:val="24"/>
      </w:rPr>
      <w:tab/>
    </w:r>
  </w:p>
  <w:p w14:paraId="3A6109A0" w14:textId="77777777" w:rsidR="00627DD9" w:rsidRDefault="000C2C6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spacing w:after="0" w:line="240" w:lineRule="auto"/>
      <w:rPr>
        <w:rFonts w:ascii="Helvetica Neue" w:eastAsia="Helvetica Neue" w:hAnsi="Helvetica Neue" w:cs="Helvetica Neue"/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B7C7" w14:textId="77777777" w:rsidR="000C2C62" w:rsidRDefault="000C2C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220FE5"/>
    <w:multiLevelType w:val="multilevel"/>
    <w:tmpl w:val="DBE80F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56259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C29"/>
    <w:rsid w:val="000B45A2"/>
    <w:rsid w:val="000C2C62"/>
    <w:rsid w:val="003746FB"/>
    <w:rsid w:val="004F29E7"/>
    <w:rsid w:val="008E46B9"/>
    <w:rsid w:val="00B84C29"/>
    <w:rsid w:val="00E2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4C3A6A"/>
  <w15:chartTrackingRefBased/>
  <w15:docId w15:val="{54237F47-A31C-4138-9359-FA864E28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84C29"/>
    <w:rPr>
      <w:rFonts w:ascii="Calibri" w:eastAsia="Calibri" w:hAnsi="Calibri" w:cs="Calibri"/>
      <w:lang w:eastAsia="en-GB"/>
    </w:rPr>
  </w:style>
  <w:style w:type="paragraph" w:styleId="Heading1">
    <w:name w:val="heading 1"/>
    <w:basedOn w:val="Normal"/>
    <w:next w:val="Normal"/>
    <w:link w:val="Heading1Char"/>
    <w:rsid w:val="00B84C29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0" w:line="240" w:lineRule="auto"/>
      <w:outlineLvl w:val="0"/>
    </w:pPr>
    <w:rPr>
      <w:b/>
      <w:color w:val="2C4F8E"/>
      <w:sz w:val="32"/>
      <w:szCs w:val="32"/>
    </w:rPr>
  </w:style>
  <w:style w:type="paragraph" w:styleId="Heading2">
    <w:name w:val="heading 2"/>
    <w:basedOn w:val="Normal"/>
    <w:next w:val="Normal"/>
    <w:link w:val="Heading2Char"/>
    <w:rsid w:val="00B84C2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outlineLvl w:val="1"/>
    </w:pPr>
    <w:rPr>
      <w:rFonts w:ascii="Arial" w:eastAsia="Arial" w:hAnsi="Arial" w:cs="Arial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4C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C29"/>
    <w:rPr>
      <w:rFonts w:ascii="Calibri" w:eastAsia="Calibri" w:hAnsi="Calibri" w:cs="Calibri"/>
      <w:b/>
      <w:color w:val="2C4F8E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B84C29"/>
    <w:rPr>
      <w:rFonts w:ascii="Arial" w:eastAsia="Arial" w:hAnsi="Arial" w:cs="Arial"/>
      <w:b/>
      <w:color w:val="000000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4C29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6FB"/>
    <w:rPr>
      <w:rFonts w:ascii="Calibri" w:eastAsia="Calibri" w:hAnsi="Calibri" w:cs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746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6FB"/>
    <w:rPr>
      <w:rFonts w:ascii="Calibri" w:eastAsia="Calibri" w:hAnsi="Calibri" w:cs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B5FF975E86E419408F0FD934CB0B4" ma:contentTypeVersion="17" ma:contentTypeDescription="Create a new document." ma:contentTypeScope="" ma:versionID="f8d25f2f660184c1a0e6893465e7cd39">
  <xsd:schema xmlns:xsd="http://www.w3.org/2001/XMLSchema" xmlns:xs="http://www.w3.org/2001/XMLSchema" xmlns:p="http://schemas.microsoft.com/office/2006/metadata/properties" xmlns:ns2="d8a42690-dfbb-43b2-920e-db54a06070b6" xmlns:ns3="9465b505-f663-4aab-9f64-24a935a336e2" targetNamespace="http://schemas.microsoft.com/office/2006/metadata/properties" ma:root="true" ma:fieldsID="6634d791fea4c47ee9d1b256e63589dd" ns2:_="" ns3:_="">
    <xsd:import namespace="d8a42690-dfbb-43b2-920e-db54a06070b6"/>
    <xsd:import namespace="9465b505-f663-4aab-9f64-24a935a336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a42690-dfbb-43b2-920e-db54a06070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21ddae2-01cb-4aad-b642-d6d45a42dc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5b505-f663-4aab-9f64-24a935a336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edf3e5c5-60d0-49e4-a730-b0bf3365e43d}" ma:internalName="TaxCatchAll" ma:showField="CatchAllData" ma:web="9465b505-f663-4aab-9f64-24a935a336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a42690-dfbb-43b2-920e-db54a06070b6">
      <Terms xmlns="http://schemas.microsoft.com/office/infopath/2007/PartnerControls"/>
    </lcf76f155ced4ddcb4097134ff3c332f>
    <TaxCatchAll xmlns="9465b505-f663-4aab-9f64-24a935a336e2" xsi:nil="true"/>
  </documentManagement>
</p:properties>
</file>

<file path=customXml/itemProps1.xml><?xml version="1.0" encoding="utf-8"?>
<ds:datastoreItem xmlns:ds="http://schemas.openxmlformats.org/officeDocument/2006/customXml" ds:itemID="{22AD4FC5-EC59-4F08-9BDF-FCF362E4F9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a42690-dfbb-43b2-920e-db54a06070b6"/>
    <ds:schemaRef ds:uri="9465b505-f663-4aab-9f64-24a935a336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D97280-D3E4-4B23-B8AD-8F4AB4B7BE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DFCB5D-D19F-42DD-8B9D-52B47104E7A3}">
  <ds:schemaRefs>
    <ds:schemaRef ds:uri="http://schemas.microsoft.com/office/2006/metadata/properties"/>
    <ds:schemaRef ds:uri="http://schemas.microsoft.com/office/infopath/2007/PartnerControls"/>
    <ds:schemaRef ds:uri="d8a42690-dfbb-43b2-920e-db54a06070b6"/>
    <ds:schemaRef ds:uri="9465b505-f663-4aab-9f64-24a935a336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499</Characters>
  <Application>Microsoft Office Word</Application>
  <DocSecurity>0</DocSecurity>
  <Lines>55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McGreevy</dc:creator>
  <cp:keywords/>
  <dc:description/>
  <cp:lastModifiedBy>Georgia Bourke</cp:lastModifiedBy>
  <cp:revision>5</cp:revision>
  <dcterms:created xsi:type="dcterms:W3CDTF">2018-11-09T10:54:00Z</dcterms:created>
  <dcterms:modified xsi:type="dcterms:W3CDTF">2023-01-08T19:30:00Z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0x0101008A8B5FF975E86E419408F0FD934CB0B4</vt:lpwstr>
  </property>
  <property fmtid="{D5CDD505-2E9C-101B-9397-08002B2CF9AE}" pid="3" name="Order">
    <vt:r8>18100</vt:r8>
  </property>
  <property fmtid="{D5CDD505-2E9C-101B-9397-08002B2CF9AE}" pid="4" name="MediaServiceImageTags">
    <vt:lpwstr/>
  </property>
</Properties>
</file>